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6855C6" w14:textId="77777777" w:rsidR="002026FA" w:rsidRDefault="002026FA" w:rsidP="002026FA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附件</w:t>
      </w:r>
    </w:p>
    <w:p w14:paraId="7BAF79F2" w14:textId="5E7A4400" w:rsidR="002026FA" w:rsidRPr="0086711F" w:rsidRDefault="002026FA" w:rsidP="002026FA">
      <w:pPr>
        <w:jc w:val="center"/>
        <w:rPr>
          <w:rFonts w:ascii="华文中宋" w:eastAsia="华文中宋" w:hAnsi="华文中宋"/>
          <w:bCs/>
          <w:sz w:val="36"/>
          <w:szCs w:val="36"/>
        </w:rPr>
      </w:pPr>
      <w:r w:rsidRPr="0086711F">
        <w:rPr>
          <w:rFonts w:ascii="华文中宋" w:eastAsia="华文中宋" w:hAnsi="华文中宋" w:hint="eastAsia"/>
          <w:bCs/>
          <w:sz w:val="36"/>
          <w:szCs w:val="36"/>
        </w:rPr>
        <w:t>操</w:t>
      </w:r>
      <w:r w:rsidR="000956BA">
        <w:rPr>
          <w:rFonts w:ascii="华文中宋" w:eastAsia="华文中宋" w:hAnsi="华文中宋" w:hint="eastAsia"/>
          <w:bCs/>
          <w:sz w:val="36"/>
          <w:szCs w:val="36"/>
        </w:rPr>
        <w:t xml:space="preserve"> </w:t>
      </w:r>
      <w:r w:rsidRPr="0086711F">
        <w:rPr>
          <w:rFonts w:ascii="华文中宋" w:eastAsia="华文中宋" w:hAnsi="华文中宋" w:hint="eastAsia"/>
          <w:bCs/>
          <w:sz w:val="36"/>
          <w:szCs w:val="36"/>
        </w:rPr>
        <w:t>作</w:t>
      </w:r>
      <w:r w:rsidR="000956BA">
        <w:rPr>
          <w:rFonts w:ascii="华文中宋" w:eastAsia="华文中宋" w:hAnsi="华文中宋" w:hint="eastAsia"/>
          <w:bCs/>
          <w:sz w:val="36"/>
          <w:szCs w:val="36"/>
        </w:rPr>
        <w:t xml:space="preserve"> </w:t>
      </w:r>
      <w:r w:rsidRPr="0086711F">
        <w:rPr>
          <w:rFonts w:ascii="华文中宋" w:eastAsia="华文中宋" w:hAnsi="华文中宋" w:hint="eastAsia"/>
          <w:bCs/>
          <w:sz w:val="36"/>
          <w:szCs w:val="36"/>
        </w:rPr>
        <w:t>指</w:t>
      </w:r>
      <w:r w:rsidR="000956BA">
        <w:rPr>
          <w:rFonts w:ascii="华文中宋" w:eastAsia="华文中宋" w:hAnsi="华文中宋" w:hint="eastAsia"/>
          <w:bCs/>
          <w:sz w:val="36"/>
          <w:szCs w:val="36"/>
        </w:rPr>
        <w:t xml:space="preserve"> </w:t>
      </w:r>
      <w:r w:rsidRPr="0086711F">
        <w:rPr>
          <w:rFonts w:ascii="华文中宋" w:eastAsia="华文中宋" w:hAnsi="华文中宋" w:hint="eastAsia"/>
          <w:bCs/>
          <w:sz w:val="36"/>
          <w:szCs w:val="36"/>
        </w:rPr>
        <w:t>南</w:t>
      </w:r>
    </w:p>
    <w:p w14:paraId="3BC145EA" w14:textId="77777777" w:rsidR="000008F4" w:rsidRDefault="000008F4" w:rsidP="002026FA">
      <w:pPr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</w:p>
    <w:p w14:paraId="15E64422" w14:textId="77777777" w:rsidR="002026FA" w:rsidRDefault="002026FA" w:rsidP="002026FA">
      <w:pPr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一、注册、登录竞赛平台</w:t>
      </w:r>
    </w:p>
    <w:p w14:paraId="3DD092B6" w14:textId="77777777" w:rsidR="002026FA" w:rsidRDefault="002026FA" w:rsidP="002026FA">
      <w:pPr>
        <w:spacing w:line="240" w:lineRule="auto"/>
        <w:ind w:firstLineChars="200" w:firstLine="560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（一）电脑浏览器输入竞赛网址（</w:t>
      </w:r>
      <w:hyperlink r:id="rId8" w:history="1">
        <w:r>
          <w:rPr>
            <w:rFonts w:ascii="仿宋" w:hAnsi="仿宋" w:cs="仿宋" w:hint="eastAsia"/>
            <w:sz w:val="28"/>
            <w:szCs w:val="28"/>
          </w:rPr>
          <w:t>http://js.cctaa.cn/）</w:t>
        </w:r>
      </w:hyperlink>
      <w:r>
        <w:rPr>
          <w:rFonts w:ascii="仿宋" w:hAnsi="仿宋" w:cs="仿宋" w:hint="eastAsia"/>
          <w:sz w:val="28"/>
          <w:szCs w:val="28"/>
        </w:rPr>
        <w:t>，进入全国税务</w:t>
      </w:r>
      <w:proofErr w:type="gramStart"/>
      <w:r>
        <w:rPr>
          <w:rFonts w:ascii="仿宋" w:hAnsi="仿宋" w:cs="仿宋" w:hint="eastAsia"/>
          <w:sz w:val="28"/>
          <w:szCs w:val="28"/>
        </w:rPr>
        <w:t>师行业</w:t>
      </w:r>
      <w:proofErr w:type="gramEnd"/>
      <w:r>
        <w:rPr>
          <w:rFonts w:ascii="仿宋" w:hAnsi="仿宋" w:cs="仿宋" w:hint="eastAsia"/>
          <w:sz w:val="28"/>
          <w:szCs w:val="28"/>
        </w:rPr>
        <w:t>职业能力竞赛活动主页。点击【立即注册】，进入信息注册页面。</w:t>
      </w:r>
    </w:p>
    <w:p w14:paraId="0599191A" w14:textId="77777777" w:rsidR="002026FA" w:rsidRDefault="002026FA" w:rsidP="002026FA">
      <w:pPr>
        <w:spacing w:line="240" w:lineRule="auto"/>
        <w:jc w:val="center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drawing>
          <wp:inline distT="0" distB="0" distL="114300" distR="114300" wp14:anchorId="5E5CECAF" wp14:editId="2DF0CF1D">
            <wp:extent cx="5273040" cy="2874010"/>
            <wp:effectExtent l="0" t="0" r="10160" b="21590"/>
            <wp:docPr id="1" name="图片 1" descr="/Users/zhangxiaotong/Library/Containers/com.kingsoft.wpsoffice.mac/Data/tmp/photoeditapp/2025082115575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xiaotong/Library/Containers/com.kingsoft.wpsoffice.mac/Data/tmp/photoeditapp/20250821155754/temp.pngte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4AAC6" w14:textId="77777777" w:rsidR="002026FA" w:rsidRDefault="002026FA" w:rsidP="002026FA">
      <w:pPr>
        <w:ind w:firstLineChars="200" w:firstLine="560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（二）按要求填写信息，通过手机号获取验证码并填入短信验证码，点击【注册】按钮,完成账号注册。</w:t>
      </w:r>
    </w:p>
    <w:p w14:paraId="79F84DD6" w14:textId="77777777" w:rsidR="002026FA" w:rsidRDefault="002026FA" w:rsidP="002026FA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drawing>
          <wp:inline distT="0" distB="0" distL="114300" distR="114300" wp14:anchorId="0A4667B3" wp14:editId="4A05018A">
            <wp:extent cx="5255260" cy="2475865"/>
            <wp:effectExtent l="0" t="0" r="2540" b="13335"/>
            <wp:docPr id="3" name="图片 3" descr="/Users/liuchao/Library/Containers/com.kingsoft.wpsoffice.mac/Data/tmp/picturecompress_20250815142134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liuchao/Library/Containers/com.kingsoft.wpsoffice.mac/Data/tmp/picturecompress_20250815142134/output_1.pn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EF7C3" w14:textId="77777777" w:rsidR="002026FA" w:rsidRDefault="002026FA" w:rsidP="002026FA">
      <w:pPr>
        <w:spacing w:line="240" w:lineRule="auto"/>
        <w:ind w:firstLineChars="200" w:firstLine="560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lastRenderedPageBreak/>
        <w:t>（三）账号注册成功后，点击下图所示位置，输入账号和密码，点击【登录】按钮。</w:t>
      </w:r>
    </w:p>
    <w:p w14:paraId="3003D8C5" w14:textId="77777777" w:rsidR="002026FA" w:rsidRDefault="002026FA" w:rsidP="002026FA">
      <w:pPr>
        <w:spacing w:line="240" w:lineRule="auto"/>
        <w:jc w:val="center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drawing>
          <wp:inline distT="0" distB="0" distL="114300" distR="114300" wp14:anchorId="3D18D7DC" wp14:editId="7D1DECC2">
            <wp:extent cx="5273040" cy="2874010"/>
            <wp:effectExtent l="0" t="0" r="10160" b="21590"/>
            <wp:docPr id="2" name="图片 2" descr="/Users/zhangxiaotong/Library/Containers/com.kingsoft.wpsoffice.mac/Data/tmp/photoeditapp/2025082115585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xiaotong/Library/Containers/com.kingsoft.wpsoffice.mac/Data/tmp/photoeditapp/20250821155856/temp.pngtem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FCABF" w14:textId="77777777" w:rsidR="002026FA" w:rsidRDefault="002026FA" w:rsidP="002026FA">
      <w:pPr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二、竞赛报名操作</w:t>
      </w:r>
    </w:p>
    <w:p w14:paraId="7331B84E" w14:textId="77777777" w:rsidR="002026FA" w:rsidRDefault="002026FA" w:rsidP="002026FA">
      <w:pPr>
        <w:ind w:firstLineChars="200" w:firstLine="560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（一）登录竞赛平台后，点击【竞赛报名】进入报名页面，并按照页面要求准确填写个人信息。</w:t>
      </w:r>
    </w:p>
    <w:p w14:paraId="55788E02" w14:textId="77777777" w:rsidR="002026FA" w:rsidRDefault="002026FA" w:rsidP="002026FA">
      <w:pPr>
        <w:spacing w:line="240" w:lineRule="auto"/>
        <w:jc w:val="center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drawing>
          <wp:inline distT="0" distB="0" distL="114300" distR="114300" wp14:anchorId="0010C684" wp14:editId="1E9C6922">
            <wp:extent cx="5264150" cy="2950845"/>
            <wp:effectExtent l="0" t="0" r="19050" b="20955"/>
            <wp:docPr id="7" name="图片 7" descr="/Users/zhangxiaotong/Library/Containers/com.kingsoft.wpsoffice.mac/Data/tmp/photoeditapp/2025082215385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xiaotong/Library/Containers/com.kingsoft.wpsoffice.mac/Data/tmp/photoeditapp/20250822153857/temp.pngtem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CBE5E" w14:textId="77777777" w:rsidR="002026FA" w:rsidRDefault="002026FA" w:rsidP="002026FA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lastRenderedPageBreak/>
        <w:drawing>
          <wp:inline distT="0" distB="0" distL="114300" distR="114300" wp14:anchorId="7179F326" wp14:editId="6E71F050">
            <wp:extent cx="2413635" cy="3128010"/>
            <wp:effectExtent l="0" t="0" r="24765" b="21590"/>
            <wp:docPr id="4" name="图片 4" descr="/Users/zhangxiaotong/Library/Containers/com.kingsoft.wpsoffice.mac/Data/tmp/photoeditapp/2025082116181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zhangxiaotong/Library/Containers/com.kingsoft.wpsoffice.mac/Data/tmp/photoeditapp/20250821161818/temp.pngtem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cs="仿宋"/>
          <w:noProof/>
          <w:sz w:val="28"/>
          <w:szCs w:val="28"/>
        </w:rPr>
        <w:drawing>
          <wp:inline distT="0" distB="0" distL="114300" distR="114300" wp14:anchorId="241D227A" wp14:editId="0CC06E14">
            <wp:extent cx="2236470" cy="3150870"/>
            <wp:effectExtent l="0" t="0" r="24130" b="24130"/>
            <wp:docPr id="8" name="图片 8" descr="/Users/zhangxiaotong/Library/Containers/com.kingsoft.wpsoffice.mac/Data/tmp/photoeditapp/2025082215395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zhangxiaotong/Library/Containers/com.kingsoft.wpsoffice.mac/Data/tmp/photoeditapp/20250822153959/temp.pngtem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FD53E" w14:textId="4B2E1FED" w:rsidR="002026FA" w:rsidRDefault="000956BA" w:rsidP="000956BA">
      <w:pPr>
        <w:spacing w:line="240" w:lineRule="auto"/>
        <w:ind w:firstLineChars="200" w:firstLine="560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（二）点击【确认信息】前，须详细阅读《诚实守信承诺书》，</w:t>
      </w:r>
      <w:r w:rsidR="002026FA">
        <w:rPr>
          <w:rFonts w:ascii="仿宋" w:hAnsi="仿宋" w:cs="仿宋" w:hint="eastAsia"/>
          <w:sz w:val="28"/>
          <w:szCs w:val="28"/>
        </w:rPr>
        <w:t>点击【我已知晓】</w:t>
      </w:r>
      <w:r>
        <w:rPr>
          <w:rFonts w:ascii="仿宋" w:hAnsi="仿宋" w:cs="仿宋" w:hint="eastAsia"/>
          <w:sz w:val="28"/>
          <w:szCs w:val="28"/>
        </w:rPr>
        <w:t>后，</w:t>
      </w:r>
      <w:r w:rsidR="002026FA">
        <w:rPr>
          <w:rFonts w:ascii="仿宋" w:hAnsi="仿宋" w:cs="仿宋" w:hint="eastAsia"/>
          <w:sz w:val="28"/>
          <w:szCs w:val="28"/>
        </w:rPr>
        <w:t>方可点击【确认信息】。</w:t>
      </w:r>
    </w:p>
    <w:p w14:paraId="1EB4951A" w14:textId="77777777" w:rsidR="002026FA" w:rsidRDefault="002026FA" w:rsidP="002026FA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drawing>
          <wp:inline distT="0" distB="0" distL="114300" distR="114300" wp14:anchorId="4D4B9AE1" wp14:editId="68818A9E">
            <wp:extent cx="5273040" cy="3293110"/>
            <wp:effectExtent l="0" t="0" r="10160" b="8890"/>
            <wp:docPr id="10" name="图片 10" descr="截屏2025-08-15 14.34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25-08-15 14.34.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B760" w14:textId="77777777" w:rsidR="002026FA" w:rsidRDefault="002026FA" w:rsidP="000956BA">
      <w:pPr>
        <w:spacing w:line="240" w:lineRule="auto"/>
        <w:ind w:firstLineChars="200" w:firstLine="560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（三）信息确认无误后，点击保存，则报名成功。</w:t>
      </w:r>
    </w:p>
    <w:p w14:paraId="7F2FA8CD" w14:textId="77777777" w:rsidR="002026FA" w:rsidRDefault="002026FA" w:rsidP="002026FA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lastRenderedPageBreak/>
        <w:drawing>
          <wp:inline distT="0" distB="0" distL="114300" distR="114300" wp14:anchorId="4CAFCA48" wp14:editId="0EF001CD">
            <wp:extent cx="5271135" cy="4222115"/>
            <wp:effectExtent l="0" t="0" r="12065" b="19685"/>
            <wp:docPr id="11" name="图片 11" descr="截屏2025-08-15 14.41.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屏2025-08-15 14.41.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2E3" w14:textId="77777777" w:rsidR="002026FA" w:rsidRDefault="002026FA" w:rsidP="002026FA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drawing>
          <wp:inline distT="0" distB="0" distL="114300" distR="114300" wp14:anchorId="2881E08D" wp14:editId="19905B37">
            <wp:extent cx="5270500" cy="4371975"/>
            <wp:effectExtent l="0" t="0" r="12700" b="22225"/>
            <wp:docPr id="12" name="图片 12" descr="截屏2025-08-15 14.46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屏2025-08-15 14.46.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A9664" w14:textId="07A0C8F7" w:rsidR="002026FA" w:rsidRDefault="002026FA" w:rsidP="000956BA">
      <w:pPr>
        <w:spacing w:line="240" w:lineRule="auto"/>
        <w:ind w:firstLineChars="200" w:firstLine="560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lastRenderedPageBreak/>
        <w:t>（四）如需查看/</w:t>
      </w:r>
      <w:r w:rsidR="000956BA">
        <w:rPr>
          <w:rFonts w:ascii="仿宋" w:hAnsi="仿宋" w:cs="仿宋" w:hint="eastAsia"/>
          <w:sz w:val="28"/>
          <w:szCs w:val="28"/>
        </w:rPr>
        <w:t>修改个人报名信息、竞赛日期等内容，在首页个人信息中点击</w:t>
      </w:r>
      <w:r>
        <w:rPr>
          <w:rFonts w:ascii="仿宋" w:hAnsi="仿宋" w:cs="仿宋" w:hint="eastAsia"/>
          <w:sz w:val="28"/>
          <w:szCs w:val="28"/>
        </w:rPr>
        <w:t>【更多】进行查看/修改。</w:t>
      </w:r>
    </w:p>
    <w:p w14:paraId="092851B3" w14:textId="77777777" w:rsidR="002026FA" w:rsidRDefault="002026FA" w:rsidP="002026FA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drawing>
          <wp:inline distT="0" distB="0" distL="114300" distR="114300" wp14:anchorId="5208063A" wp14:editId="18E3B038">
            <wp:extent cx="5264150" cy="2950845"/>
            <wp:effectExtent l="0" t="0" r="19050" b="20955"/>
            <wp:docPr id="9" name="图片 9" descr="/Users/zhangxiaotong/Library/Containers/com.kingsoft.wpsoffice.mac/Data/tmp/photoeditapp/2025082215411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xiaotong/Library/Containers/com.kingsoft.wpsoffice.mac/Data/tmp/photoeditapp/20250822154117/temp.pngtem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2EB8F" w14:textId="77777777" w:rsidR="002026FA" w:rsidRDefault="002026FA" w:rsidP="002026FA">
      <w:pPr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三、初赛学习操作</w:t>
      </w:r>
    </w:p>
    <w:p w14:paraId="38A3BB3F" w14:textId="77777777" w:rsidR="002026FA" w:rsidRDefault="002026FA" w:rsidP="002026FA">
      <w:pPr>
        <w:spacing w:line="240" w:lineRule="auto"/>
        <w:ind w:firstLineChars="200" w:firstLine="560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（一）报名成功后，可直接在竞赛报名成功页面点击【开始学习】，进入学习页面，也可在竞赛平台首页点击【学习专区】或【竞赛学习】进入学习页面。</w:t>
      </w:r>
    </w:p>
    <w:p w14:paraId="7C5321BF" w14:textId="77777777" w:rsidR="002026FA" w:rsidRDefault="002026FA" w:rsidP="002026FA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71EC2351" wp14:editId="0B13C580">
            <wp:extent cx="5266055" cy="4142105"/>
            <wp:effectExtent l="0" t="0" r="17145" b="23495"/>
            <wp:docPr id="6" name="图片 6" descr="/Users/zhangxiaotong/Library/Containers/com.kingsoft.wpsoffice.mac/Data/tmp/photoeditapp/2025082116203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xiaotong/Library/Containers/com.kingsoft.wpsoffice.mac/Data/tmp/photoeditapp/20250821162038/temp.pngtem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8FA1" w14:textId="77777777" w:rsidR="002026FA" w:rsidRDefault="002026FA" w:rsidP="002026FA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drawing>
          <wp:inline distT="0" distB="0" distL="114300" distR="114300" wp14:anchorId="108C88B5" wp14:editId="7A654CFC">
            <wp:extent cx="5264150" cy="2950845"/>
            <wp:effectExtent l="0" t="0" r="19050" b="20955"/>
            <wp:docPr id="13" name="图片 13" descr="/Users/zhangxiaotong/Library/Containers/com.kingsoft.wpsoffice.mac/Data/tmp/photoeditapp/2025082215422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xiaotong/Library/Containers/com.kingsoft.wpsoffice.mac/Data/tmp/photoeditapp/20250822154227/temp.pngtem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CD50D" w14:textId="2B89D0B7" w:rsidR="002026FA" w:rsidRDefault="002026FA" w:rsidP="000956BA">
      <w:pPr>
        <w:spacing w:line="240" w:lineRule="auto"/>
        <w:ind w:firstLineChars="200" w:firstLine="560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（二）进入学习页面后，可根据自</w:t>
      </w:r>
      <w:r w:rsidR="000956BA">
        <w:rPr>
          <w:rFonts w:ascii="仿宋" w:hAnsi="仿宋" w:cs="仿宋" w:hint="eastAsia"/>
          <w:sz w:val="28"/>
          <w:szCs w:val="28"/>
        </w:rPr>
        <w:t>身</w:t>
      </w:r>
      <w:r>
        <w:rPr>
          <w:rFonts w:ascii="仿宋" w:hAnsi="仿宋" w:cs="仿宋" w:hint="eastAsia"/>
          <w:sz w:val="28"/>
          <w:szCs w:val="28"/>
        </w:rPr>
        <w:t>需求选择课程，进行学习。</w:t>
      </w:r>
    </w:p>
    <w:p w14:paraId="75D62B16" w14:textId="77777777" w:rsidR="002026FA" w:rsidRDefault="002026FA" w:rsidP="002026FA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lastRenderedPageBreak/>
        <w:drawing>
          <wp:inline distT="0" distB="0" distL="114300" distR="114300" wp14:anchorId="1B475975" wp14:editId="1B3FA55D">
            <wp:extent cx="5271770" cy="2816225"/>
            <wp:effectExtent l="0" t="0" r="11430" b="3175"/>
            <wp:docPr id="16" name="图片 16" descr="截屏2025-08-15 14.57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屏2025-08-15 14.57.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FE341" w14:textId="77777777" w:rsidR="002026FA" w:rsidRDefault="002026FA" w:rsidP="002026FA">
      <w:pPr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四、初赛考试操作</w:t>
      </w:r>
    </w:p>
    <w:p w14:paraId="11FDFC9F" w14:textId="6118C84E" w:rsidR="002026FA" w:rsidRDefault="002026FA" w:rsidP="002026FA">
      <w:pPr>
        <w:spacing w:line="240" w:lineRule="auto"/>
        <w:ind w:firstLineChars="200" w:firstLine="560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（一）登录竞赛平台，在报名选择的竞赛时间内，点击【竞赛通道】</w:t>
      </w:r>
      <w:r w:rsidR="000956BA">
        <w:rPr>
          <w:rFonts w:ascii="仿宋" w:hAnsi="仿宋" w:cs="仿宋" w:hint="eastAsia"/>
          <w:sz w:val="28"/>
          <w:szCs w:val="28"/>
        </w:rPr>
        <w:t>，</w:t>
      </w:r>
      <w:r>
        <w:rPr>
          <w:rFonts w:ascii="仿宋" w:hAnsi="仿宋" w:cs="仿宋" w:hint="eastAsia"/>
          <w:sz w:val="28"/>
          <w:szCs w:val="28"/>
        </w:rPr>
        <w:t>选择【竞赛任务】进入答题页面。</w:t>
      </w:r>
    </w:p>
    <w:p w14:paraId="57D12897" w14:textId="77777777" w:rsidR="002026FA" w:rsidRDefault="002026FA" w:rsidP="002026FA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drawing>
          <wp:inline distT="0" distB="0" distL="114300" distR="114300" wp14:anchorId="73B79BAD" wp14:editId="65DC3335">
            <wp:extent cx="5264150" cy="2950845"/>
            <wp:effectExtent l="0" t="0" r="19050" b="20955"/>
            <wp:docPr id="14" name="图片 14" descr="/Users/zhangxiaotong/Library/Containers/com.kingsoft.wpsoffice.mac/Data/tmp/photoeditapp/2025082215434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xiaotong/Library/Containers/com.kingsoft.wpsoffice.mac/Data/tmp/photoeditapp/20250822154343/temp.pngtemp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17FA" w14:textId="5C4E03B4" w:rsidR="002026FA" w:rsidRDefault="002026FA" w:rsidP="002026FA">
      <w:pPr>
        <w:spacing w:line="240" w:lineRule="auto"/>
        <w:ind w:firstLineChars="200" w:firstLine="560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（二）进入竞赛页面，需详细阅读【竞赛说明】后</w:t>
      </w:r>
      <w:bookmarkStart w:id="0" w:name="_GoBack"/>
      <w:bookmarkEnd w:id="0"/>
      <w:r>
        <w:rPr>
          <w:rFonts w:ascii="仿宋" w:hAnsi="仿宋" w:cs="仿宋" w:hint="eastAsia"/>
          <w:sz w:val="28"/>
          <w:szCs w:val="28"/>
        </w:rPr>
        <w:t>方可在线作答。</w:t>
      </w:r>
    </w:p>
    <w:p w14:paraId="7417939B" w14:textId="77777777" w:rsidR="002026FA" w:rsidRDefault="002026FA" w:rsidP="002026FA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lastRenderedPageBreak/>
        <w:drawing>
          <wp:inline distT="0" distB="0" distL="114300" distR="114300" wp14:anchorId="4BA55FBB" wp14:editId="22565CDB">
            <wp:extent cx="5266690" cy="2592070"/>
            <wp:effectExtent l="0" t="0" r="16510" b="24130"/>
            <wp:docPr id="5" name="图片 5" descr="b202ce40181f68806b5862b5fb70d1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202ce40181f68806b5862b5fb70d1d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68D94" w14:textId="77777777" w:rsidR="002026FA" w:rsidRDefault="002026FA" w:rsidP="002026FA">
      <w:pPr>
        <w:spacing w:line="240" w:lineRule="auto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noProof/>
          <w:sz w:val="28"/>
          <w:szCs w:val="28"/>
        </w:rPr>
        <w:drawing>
          <wp:inline distT="0" distB="0" distL="114300" distR="114300" wp14:anchorId="663501D1" wp14:editId="1A939AFA">
            <wp:extent cx="5266690" cy="2962910"/>
            <wp:effectExtent l="0" t="0" r="16510" b="8890"/>
            <wp:docPr id="18" name="图片 18" descr="b4f0e2330b8d5e0f4d5dbff3fb90c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4f0e2330b8d5e0f4d5dbff3fb90ca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252BE" w14:textId="77777777" w:rsidR="002026FA" w:rsidRDefault="002026FA" w:rsidP="002026FA"/>
    <w:p w14:paraId="55667376" w14:textId="77777777" w:rsidR="005D7E43" w:rsidRDefault="005D7E43"/>
    <w:sectPr w:rsidR="005D7E43" w:rsidSect="005D7E43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CAB1AE" w14:textId="77777777" w:rsidR="00D07380" w:rsidRDefault="00D07380" w:rsidP="000956BA">
      <w:pPr>
        <w:spacing w:line="240" w:lineRule="auto"/>
      </w:pPr>
      <w:r>
        <w:separator/>
      </w:r>
    </w:p>
  </w:endnote>
  <w:endnote w:type="continuationSeparator" w:id="0">
    <w:p w14:paraId="05A09404" w14:textId="77777777" w:rsidR="00D07380" w:rsidRDefault="00D07380" w:rsidP="000956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1930180"/>
      <w:docPartObj>
        <w:docPartGallery w:val="Page Numbers (Bottom of Page)"/>
        <w:docPartUnique/>
      </w:docPartObj>
    </w:sdtPr>
    <w:sdtContent>
      <w:p w14:paraId="3D468251" w14:textId="4DF2C133" w:rsidR="000956BA" w:rsidRDefault="000956B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956BA">
          <w:rPr>
            <w:noProof/>
            <w:lang w:val="zh-CN"/>
          </w:rPr>
          <w:t>1</w:t>
        </w:r>
        <w:r>
          <w:fldChar w:fldCharType="end"/>
        </w:r>
      </w:p>
    </w:sdtContent>
  </w:sdt>
  <w:p w14:paraId="6824D069" w14:textId="77777777" w:rsidR="000956BA" w:rsidRDefault="000956B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E6F32E" w14:textId="77777777" w:rsidR="00D07380" w:rsidRDefault="00D07380" w:rsidP="000956BA">
      <w:pPr>
        <w:spacing w:line="240" w:lineRule="auto"/>
      </w:pPr>
      <w:r>
        <w:separator/>
      </w:r>
    </w:p>
  </w:footnote>
  <w:footnote w:type="continuationSeparator" w:id="0">
    <w:p w14:paraId="7D407840" w14:textId="77777777" w:rsidR="00D07380" w:rsidRDefault="00D07380" w:rsidP="000956B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EBEE8A4"/>
    <w:multiLevelType w:val="singleLevel"/>
    <w:tmpl w:val="EEBEE8A4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F71FFAE3"/>
    <w:multiLevelType w:val="singleLevel"/>
    <w:tmpl w:val="F71FFAE3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5E7A45ED"/>
    <w:multiLevelType w:val="singleLevel"/>
    <w:tmpl w:val="5E7A45E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52A05"/>
    <w:rsid w:val="000008F4"/>
    <w:rsid w:val="00090F4F"/>
    <w:rsid w:val="000956BA"/>
    <w:rsid w:val="002026FA"/>
    <w:rsid w:val="005D7E43"/>
    <w:rsid w:val="00730777"/>
    <w:rsid w:val="00852A05"/>
    <w:rsid w:val="00A924EA"/>
    <w:rsid w:val="00C61F3B"/>
    <w:rsid w:val="00D07380"/>
    <w:rsid w:val="00EF3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3CF1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DEE"/>
    <w:pPr>
      <w:spacing w:line="560" w:lineRule="exact"/>
      <w:jc w:val="both"/>
    </w:pPr>
    <w:rPr>
      <w:rFonts w:eastAsia="仿宋"/>
      <w:sz w:val="32"/>
    </w:rPr>
  </w:style>
  <w:style w:type="paragraph" w:styleId="1">
    <w:name w:val="heading 1"/>
    <w:basedOn w:val="a"/>
    <w:next w:val="a"/>
    <w:link w:val="1Char"/>
    <w:uiPriority w:val="9"/>
    <w:qFormat/>
    <w:rsid w:val="00852A0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52A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52A0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52A05"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52A05"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52A05"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52A0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52A0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52A0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52A05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rsid w:val="00852A0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sid w:val="00852A0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852A05"/>
    <w:rPr>
      <w:rFonts w:cstheme="majorBidi"/>
      <w:color w:val="365F91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852A05"/>
    <w:rPr>
      <w:rFonts w:cstheme="majorBidi"/>
      <w:color w:val="365F91" w:themeColor="accent1" w:themeShade="BF"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rsid w:val="00852A05"/>
    <w:rPr>
      <w:rFonts w:cstheme="majorBidi"/>
      <w:b/>
      <w:bCs/>
      <w:color w:val="365F91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sid w:val="00852A05"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sid w:val="00852A05"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852A0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rsid w:val="00852A0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sid w:val="00852A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852A0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0"/>
    <w:link w:val="a4"/>
    <w:uiPriority w:val="11"/>
    <w:rsid w:val="00852A0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52A0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sid w:val="00852A0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852A0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52A05"/>
    <w:rPr>
      <w:i/>
      <w:iCs/>
      <w:color w:val="365F9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852A0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har2">
    <w:name w:val="明显引用 Char"/>
    <w:basedOn w:val="a0"/>
    <w:link w:val="a8"/>
    <w:uiPriority w:val="30"/>
    <w:rsid w:val="00852A05"/>
    <w:rPr>
      <w:i/>
      <w:iCs/>
      <w:color w:val="365F91" w:themeColor="accent1" w:themeShade="BF"/>
    </w:rPr>
  </w:style>
  <w:style w:type="character" w:styleId="a9">
    <w:name w:val="Intense Reference"/>
    <w:basedOn w:val="a0"/>
    <w:uiPriority w:val="32"/>
    <w:qFormat/>
    <w:rsid w:val="00852A05"/>
    <w:rPr>
      <w:b/>
      <w:bCs/>
      <w:smallCaps/>
      <w:color w:val="365F91" w:themeColor="accent1" w:themeShade="BF"/>
      <w:spacing w:val="5"/>
    </w:rPr>
  </w:style>
  <w:style w:type="paragraph" w:styleId="aa">
    <w:name w:val="Balloon Text"/>
    <w:basedOn w:val="a"/>
    <w:link w:val="Char3"/>
    <w:uiPriority w:val="99"/>
    <w:semiHidden/>
    <w:unhideWhenUsed/>
    <w:rsid w:val="000008F4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0008F4"/>
    <w:rPr>
      <w:rFonts w:eastAsia="仿宋"/>
      <w:sz w:val="18"/>
      <w:szCs w:val="18"/>
    </w:rPr>
  </w:style>
  <w:style w:type="paragraph" w:styleId="ab">
    <w:name w:val="header"/>
    <w:basedOn w:val="a"/>
    <w:link w:val="Char4"/>
    <w:uiPriority w:val="99"/>
    <w:unhideWhenUsed/>
    <w:rsid w:val="000956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b"/>
    <w:uiPriority w:val="99"/>
    <w:rsid w:val="000956BA"/>
    <w:rPr>
      <w:rFonts w:eastAsia="仿宋"/>
      <w:sz w:val="18"/>
      <w:szCs w:val="18"/>
    </w:rPr>
  </w:style>
  <w:style w:type="paragraph" w:styleId="ac">
    <w:name w:val="footer"/>
    <w:basedOn w:val="a"/>
    <w:link w:val="Char5"/>
    <w:uiPriority w:val="99"/>
    <w:unhideWhenUsed/>
    <w:rsid w:val="000956BA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5">
    <w:name w:val="页脚 Char"/>
    <w:basedOn w:val="a0"/>
    <w:link w:val="ac"/>
    <w:uiPriority w:val="99"/>
    <w:rsid w:val="000956BA"/>
    <w:rPr>
      <w:rFonts w:eastAsia="仿宋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s3.tianyangtax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298</Words>
  <Characters>328</Characters>
  <Application>Microsoft Office Word</Application>
  <DocSecurity>0</DocSecurity>
  <Lines>19</Lines>
  <Paragraphs>19</Paragraphs>
  <ScaleCrop>false</ScaleCrop>
  <Company/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aiwa lv</dc:creator>
  <cp:keywords/>
  <dc:description/>
  <cp:lastModifiedBy>??</cp:lastModifiedBy>
  <cp:revision>6</cp:revision>
  <dcterms:created xsi:type="dcterms:W3CDTF">2025-08-25T06:14:00Z</dcterms:created>
  <dcterms:modified xsi:type="dcterms:W3CDTF">2025-08-26T07:00:00Z</dcterms:modified>
</cp:coreProperties>
</file>